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EA" w:rsidRPr="008E5271" w:rsidRDefault="008E5271" w:rsidP="008E52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271">
        <w:rPr>
          <w:rFonts w:ascii="Times New Roman" w:hAnsi="Times New Roman" w:cs="Times New Roman"/>
          <w:b/>
          <w:sz w:val="24"/>
          <w:szCs w:val="24"/>
        </w:rPr>
        <w:t>Список обучающихся ГБПОУ «ПКПС» для заселения в общежитие ГБУ «Управление общежитиями СПО Пермского края»</w:t>
      </w:r>
    </w:p>
    <w:p w:rsidR="008E5271" w:rsidRDefault="008E5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Заселение обучающихся будет проходить 31.08.2022 г. с 10.00 до 17.00</w:t>
      </w:r>
    </w:p>
    <w:p w:rsidR="008E5271" w:rsidRPr="008E5271" w:rsidRDefault="008E5271" w:rsidP="008E5271">
      <w:pPr>
        <w:spacing w:after="0"/>
        <w:ind w:firstLine="360"/>
        <w:rPr>
          <w:rFonts w:ascii="Times New Roman" w:hAnsi="Times New Roman" w:cs="Times New Roman"/>
        </w:rPr>
      </w:pPr>
      <w:r w:rsidRPr="008E5271">
        <w:rPr>
          <w:rFonts w:ascii="Times New Roman" w:hAnsi="Times New Roman" w:cs="Times New Roman"/>
        </w:rPr>
        <w:t>Заселение в общежитие производится только по спискам, предоставленным образовательным учреждением.</w:t>
      </w:r>
    </w:p>
    <w:p w:rsidR="008E5271" w:rsidRPr="008E5271" w:rsidRDefault="008E5271" w:rsidP="008E5271">
      <w:pPr>
        <w:spacing w:after="0"/>
        <w:ind w:firstLine="360"/>
        <w:rPr>
          <w:rFonts w:ascii="Times New Roman" w:hAnsi="Times New Roman" w:cs="Times New Roman"/>
        </w:rPr>
      </w:pPr>
      <w:r w:rsidRPr="008E5271">
        <w:rPr>
          <w:rFonts w:ascii="Times New Roman" w:hAnsi="Times New Roman" w:cs="Times New Roman"/>
        </w:rPr>
        <w:t>При заселении несовершеннолетних обучающихся обязан лично присутствовать законный представитель, имея при себе паспорт для заключения договора.</w:t>
      </w:r>
    </w:p>
    <w:p w:rsidR="008E5271" w:rsidRPr="008E5271" w:rsidRDefault="008E5271" w:rsidP="008E5271">
      <w:pPr>
        <w:spacing w:after="0"/>
        <w:ind w:firstLine="360"/>
        <w:rPr>
          <w:rFonts w:ascii="Times New Roman" w:hAnsi="Times New Roman" w:cs="Times New Roman"/>
        </w:rPr>
      </w:pPr>
      <w:r w:rsidRPr="008E5271">
        <w:rPr>
          <w:rFonts w:ascii="Times New Roman" w:hAnsi="Times New Roman" w:cs="Times New Roman"/>
        </w:rPr>
        <w:t>Обучающимся необходимо ознакомиться с требованиями для заселения в общежития, подведомственные ГБУ «Управление общежитиями СПО ПК»</w:t>
      </w:r>
      <w:r>
        <w:rPr>
          <w:rFonts w:ascii="Times New Roman" w:hAnsi="Times New Roman" w:cs="Times New Roman"/>
        </w:rPr>
        <w:t>.</w:t>
      </w:r>
    </w:p>
    <w:p w:rsidR="008E5271" w:rsidRDefault="008E5271">
      <w:pPr>
        <w:rPr>
          <w:rFonts w:ascii="Times New Roman" w:hAnsi="Times New Roman" w:cs="Times New Roman"/>
          <w:sz w:val="24"/>
          <w:szCs w:val="24"/>
        </w:rPr>
      </w:pPr>
    </w:p>
    <w:p w:rsidR="008E5271" w:rsidRPr="008E5271" w:rsidRDefault="008E5271">
      <w:pPr>
        <w:rPr>
          <w:rFonts w:ascii="Times New Roman" w:hAnsi="Times New Roman" w:cs="Times New Roman"/>
          <w:b/>
          <w:sz w:val="24"/>
          <w:szCs w:val="24"/>
        </w:rPr>
      </w:pPr>
      <w:r w:rsidRPr="008E5271">
        <w:rPr>
          <w:rFonts w:ascii="Times New Roman" w:hAnsi="Times New Roman" w:cs="Times New Roman"/>
          <w:b/>
          <w:sz w:val="24"/>
          <w:szCs w:val="24"/>
        </w:rPr>
        <w:t xml:space="preserve">Общежитие по адресу: </w:t>
      </w:r>
      <w:proofErr w:type="gramStart"/>
      <w:r w:rsidRPr="008E527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8E5271">
        <w:rPr>
          <w:rFonts w:ascii="Times New Roman" w:hAnsi="Times New Roman" w:cs="Times New Roman"/>
          <w:b/>
          <w:sz w:val="24"/>
          <w:szCs w:val="24"/>
        </w:rPr>
        <w:t xml:space="preserve">. Пермь, ул. </w:t>
      </w:r>
      <w:proofErr w:type="spellStart"/>
      <w:r w:rsidR="00951769" w:rsidRPr="008E5271">
        <w:rPr>
          <w:rFonts w:ascii="Times New Roman" w:hAnsi="Times New Roman" w:cs="Times New Roman"/>
          <w:b/>
          <w:sz w:val="24"/>
          <w:szCs w:val="24"/>
        </w:rPr>
        <w:t>Светлогорская</w:t>
      </w:r>
      <w:proofErr w:type="spellEnd"/>
      <w:r w:rsidR="00951769" w:rsidRPr="008E5271">
        <w:rPr>
          <w:rFonts w:ascii="Times New Roman" w:hAnsi="Times New Roman" w:cs="Times New Roman"/>
          <w:b/>
          <w:sz w:val="24"/>
          <w:szCs w:val="24"/>
        </w:rPr>
        <w:t>, 5</w:t>
      </w:r>
    </w:p>
    <w:tbl>
      <w:tblPr>
        <w:tblStyle w:val="a3"/>
        <w:tblW w:w="5531" w:type="dxa"/>
        <w:tblLook w:val="04A0"/>
      </w:tblPr>
      <w:tblGrid>
        <w:gridCol w:w="4111"/>
        <w:gridCol w:w="1420"/>
      </w:tblGrid>
      <w:tr w:rsidR="008E5271" w:rsidRPr="008E5271" w:rsidTr="008E5271">
        <w:trPr>
          <w:trHeight w:val="315"/>
        </w:trPr>
        <w:tc>
          <w:tcPr>
            <w:tcW w:w="4111" w:type="dxa"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20" w:type="dxa"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8E5271" w:rsidRPr="008E5271" w:rsidTr="008E5271">
        <w:trPr>
          <w:trHeight w:val="315"/>
        </w:trPr>
        <w:tc>
          <w:tcPr>
            <w:tcW w:w="4111" w:type="dxa"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Арманшина</w:t>
            </w:r>
            <w:proofErr w:type="spellEnd"/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Альбертовна </w:t>
            </w:r>
          </w:p>
        </w:tc>
        <w:tc>
          <w:tcPr>
            <w:tcW w:w="1420" w:type="dxa"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К-22-9</w:t>
            </w:r>
          </w:p>
        </w:tc>
      </w:tr>
      <w:tr w:rsidR="008E5271" w:rsidRPr="008E5271" w:rsidTr="008E5271">
        <w:trPr>
          <w:trHeight w:val="315"/>
        </w:trPr>
        <w:tc>
          <w:tcPr>
            <w:tcW w:w="4111" w:type="dxa"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Ахматова Лейла </w:t>
            </w:r>
            <w:proofErr w:type="spellStart"/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Хамитовна</w:t>
            </w:r>
            <w:proofErr w:type="spellEnd"/>
          </w:p>
        </w:tc>
        <w:tc>
          <w:tcPr>
            <w:tcW w:w="1420" w:type="dxa"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ТВ-22-9</w:t>
            </w:r>
          </w:p>
        </w:tc>
      </w:tr>
      <w:tr w:rsidR="008E5271" w:rsidRPr="008E5271" w:rsidTr="008E5271">
        <w:trPr>
          <w:trHeight w:val="315"/>
        </w:trPr>
        <w:tc>
          <w:tcPr>
            <w:tcW w:w="4111" w:type="dxa"/>
            <w:noWrap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Безматерных</w:t>
            </w:r>
            <w:proofErr w:type="spellEnd"/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Андреевна</w:t>
            </w:r>
          </w:p>
        </w:tc>
        <w:tc>
          <w:tcPr>
            <w:tcW w:w="1420" w:type="dxa"/>
            <w:noWrap/>
            <w:hideMark/>
          </w:tcPr>
          <w:p w:rsidR="008E5271" w:rsidRPr="008E5271" w:rsidRDefault="008E5271" w:rsidP="008E5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ЮВ-22-9</w:t>
            </w:r>
          </w:p>
        </w:tc>
      </w:tr>
      <w:tr w:rsidR="008E5271" w:rsidRPr="008E5271" w:rsidTr="008E5271">
        <w:trPr>
          <w:trHeight w:val="315"/>
        </w:trPr>
        <w:tc>
          <w:tcPr>
            <w:tcW w:w="4111" w:type="dxa"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Ваизова</w:t>
            </w:r>
            <w:proofErr w:type="spellEnd"/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  <w:proofErr w:type="spellStart"/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Фиргатовна</w:t>
            </w:r>
            <w:proofErr w:type="spellEnd"/>
          </w:p>
        </w:tc>
        <w:tc>
          <w:tcPr>
            <w:tcW w:w="1420" w:type="dxa"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К-22-9</w:t>
            </w:r>
          </w:p>
        </w:tc>
      </w:tr>
      <w:tr w:rsidR="008E5271" w:rsidRPr="008E5271" w:rsidTr="008E5271">
        <w:trPr>
          <w:trHeight w:val="315"/>
        </w:trPr>
        <w:tc>
          <w:tcPr>
            <w:tcW w:w="4111" w:type="dxa"/>
            <w:noWrap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Ворончихина Дарья Александровна</w:t>
            </w:r>
          </w:p>
        </w:tc>
        <w:tc>
          <w:tcPr>
            <w:tcW w:w="1420" w:type="dxa"/>
            <w:noWrap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К-22-9</w:t>
            </w:r>
          </w:p>
        </w:tc>
      </w:tr>
      <w:tr w:rsidR="008E5271" w:rsidRPr="008E5271" w:rsidTr="008E5271">
        <w:trPr>
          <w:trHeight w:val="315"/>
        </w:trPr>
        <w:tc>
          <w:tcPr>
            <w:tcW w:w="4111" w:type="dxa"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Давлетова </w:t>
            </w:r>
            <w:proofErr w:type="spellStart"/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Зухра</w:t>
            </w:r>
            <w:proofErr w:type="spellEnd"/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Караматовна</w:t>
            </w:r>
            <w:proofErr w:type="spellEnd"/>
          </w:p>
        </w:tc>
        <w:tc>
          <w:tcPr>
            <w:tcW w:w="1420" w:type="dxa"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Т-22-9</w:t>
            </w:r>
          </w:p>
        </w:tc>
      </w:tr>
      <w:tr w:rsidR="008E5271" w:rsidRPr="008E5271" w:rsidTr="008E5271">
        <w:trPr>
          <w:trHeight w:val="315"/>
        </w:trPr>
        <w:tc>
          <w:tcPr>
            <w:tcW w:w="4111" w:type="dxa"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Виолетта Владимировна</w:t>
            </w:r>
          </w:p>
        </w:tc>
        <w:tc>
          <w:tcPr>
            <w:tcW w:w="1420" w:type="dxa"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ТПИ-22-9</w:t>
            </w:r>
          </w:p>
        </w:tc>
      </w:tr>
      <w:tr w:rsidR="008E5271" w:rsidRPr="008E5271" w:rsidTr="008E5271">
        <w:trPr>
          <w:trHeight w:val="315"/>
        </w:trPr>
        <w:tc>
          <w:tcPr>
            <w:tcW w:w="4111" w:type="dxa"/>
            <w:noWrap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Ирина Алексеевна</w:t>
            </w:r>
          </w:p>
        </w:tc>
        <w:tc>
          <w:tcPr>
            <w:tcW w:w="1420" w:type="dxa"/>
            <w:noWrap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КМ-22-9</w:t>
            </w:r>
          </w:p>
        </w:tc>
      </w:tr>
      <w:tr w:rsidR="008E5271" w:rsidRPr="008E5271" w:rsidTr="008E5271">
        <w:trPr>
          <w:trHeight w:val="315"/>
        </w:trPr>
        <w:tc>
          <w:tcPr>
            <w:tcW w:w="4111" w:type="dxa"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Кивилева</w:t>
            </w:r>
            <w:proofErr w:type="spellEnd"/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Григорьевна</w:t>
            </w:r>
          </w:p>
        </w:tc>
        <w:tc>
          <w:tcPr>
            <w:tcW w:w="1420" w:type="dxa"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Д-22-9</w:t>
            </w:r>
          </w:p>
        </w:tc>
      </w:tr>
      <w:tr w:rsidR="008E5271" w:rsidRPr="008E5271" w:rsidTr="008E5271">
        <w:trPr>
          <w:trHeight w:val="315"/>
        </w:trPr>
        <w:tc>
          <w:tcPr>
            <w:tcW w:w="4111" w:type="dxa"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Клюева Марина Олеговна</w:t>
            </w:r>
          </w:p>
        </w:tc>
        <w:tc>
          <w:tcPr>
            <w:tcW w:w="1420" w:type="dxa"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ТВ-22-9</w:t>
            </w:r>
          </w:p>
        </w:tc>
      </w:tr>
      <w:tr w:rsidR="008E5271" w:rsidRPr="008E5271" w:rsidTr="008E5271">
        <w:trPr>
          <w:trHeight w:val="315"/>
        </w:trPr>
        <w:tc>
          <w:tcPr>
            <w:tcW w:w="4111" w:type="dxa"/>
            <w:noWrap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Конюшкова Арина Игоревна</w:t>
            </w:r>
          </w:p>
        </w:tc>
        <w:tc>
          <w:tcPr>
            <w:tcW w:w="1420" w:type="dxa"/>
            <w:noWrap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ИД-22-11</w:t>
            </w:r>
          </w:p>
        </w:tc>
      </w:tr>
      <w:tr w:rsidR="008E5271" w:rsidRPr="008E5271" w:rsidTr="008E5271">
        <w:trPr>
          <w:trHeight w:val="315"/>
        </w:trPr>
        <w:tc>
          <w:tcPr>
            <w:tcW w:w="4111" w:type="dxa"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Лесникова</w:t>
            </w:r>
            <w:proofErr w:type="spellEnd"/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Михайловна</w:t>
            </w:r>
          </w:p>
        </w:tc>
        <w:tc>
          <w:tcPr>
            <w:tcW w:w="1420" w:type="dxa"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ТЭУ-22-9</w:t>
            </w:r>
          </w:p>
        </w:tc>
      </w:tr>
      <w:tr w:rsidR="008E5271" w:rsidRPr="008E5271" w:rsidTr="008E5271">
        <w:trPr>
          <w:trHeight w:val="315"/>
        </w:trPr>
        <w:tc>
          <w:tcPr>
            <w:tcW w:w="4111" w:type="dxa"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Арина Александровна</w:t>
            </w:r>
          </w:p>
        </w:tc>
        <w:tc>
          <w:tcPr>
            <w:tcW w:w="1420" w:type="dxa"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ТЭУ-22-9</w:t>
            </w:r>
          </w:p>
        </w:tc>
      </w:tr>
      <w:tr w:rsidR="008E5271" w:rsidRPr="008E5271" w:rsidTr="008E5271">
        <w:trPr>
          <w:trHeight w:val="315"/>
        </w:trPr>
        <w:tc>
          <w:tcPr>
            <w:tcW w:w="4111" w:type="dxa"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Махмараимова</w:t>
            </w:r>
            <w:proofErr w:type="spellEnd"/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Мариам</w:t>
            </w:r>
            <w:proofErr w:type="spellEnd"/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Лутфилловна</w:t>
            </w:r>
            <w:proofErr w:type="spellEnd"/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К-22-9</w:t>
            </w:r>
          </w:p>
        </w:tc>
      </w:tr>
      <w:tr w:rsidR="008E5271" w:rsidRPr="008E5271" w:rsidTr="008E5271">
        <w:trPr>
          <w:trHeight w:val="315"/>
        </w:trPr>
        <w:tc>
          <w:tcPr>
            <w:tcW w:w="4111" w:type="dxa"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Ногина Валерия Александровна</w:t>
            </w:r>
          </w:p>
        </w:tc>
        <w:tc>
          <w:tcPr>
            <w:tcW w:w="1420" w:type="dxa"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П-22-9</w:t>
            </w:r>
          </w:p>
        </w:tc>
      </w:tr>
      <w:tr w:rsidR="008E5271" w:rsidRPr="008E5271" w:rsidTr="008E5271">
        <w:trPr>
          <w:trHeight w:val="315"/>
        </w:trPr>
        <w:tc>
          <w:tcPr>
            <w:tcW w:w="4111" w:type="dxa"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</w:t>
            </w:r>
            <w:proofErr w:type="spellEnd"/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Александровна </w:t>
            </w:r>
          </w:p>
        </w:tc>
        <w:tc>
          <w:tcPr>
            <w:tcW w:w="1420" w:type="dxa"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ЮВ-22-9</w:t>
            </w:r>
          </w:p>
        </w:tc>
      </w:tr>
      <w:tr w:rsidR="008E5271" w:rsidRPr="008E5271" w:rsidTr="008E5271">
        <w:trPr>
          <w:trHeight w:val="315"/>
        </w:trPr>
        <w:tc>
          <w:tcPr>
            <w:tcW w:w="4111" w:type="dxa"/>
            <w:noWrap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Анжелика Владимировна</w:t>
            </w:r>
          </w:p>
        </w:tc>
        <w:tc>
          <w:tcPr>
            <w:tcW w:w="1420" w:type="dxa"/>
            <w:noWrap/>
            <w:hideMark/>
          </w:tcPr>
          <w:p w:rsidR="008E5271" w:rsidRPr="008E5271" w:rsidRDefault="008E5271" w:rsidP="008E5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ПД-22-9</w:t>
            </w:r>
          </w:p>
        </w:tc>
      </w:tr>
      <w:tr w:rsidR="008E5271" w:rsidRPr="008E5271" w:rsidTr="008E5271">
        <w:trPr>
          <w:trHeight w:val="315"/>
        </w:trPr>
        <w:tc>
          <w:tcPr>
            <w:tcW w:w="4111" w:type="dxa"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Останина Елизавета Дмитриевна </w:t>
            </w:r>
          </w:p>
        </w:tc>
        <w:tc>
          <w:tcPr>
            <w:tcW w:w="1420" w:type="dxa"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Т-22-9</w:t>
            </w:r>
          </w:p>
        </w:tc>
      </w:tr>
      <w:tr w:rsidR="008E5271" w:rsidRPr="008E5271" w:rsidTr="008E5271">
        <w:trPr>
          <w:trHeight w:val="315"/>
        </w:trPr>
        <w:tc>
          <w:tcPr>
            <w:tcW w:w="4111" w:type="dxa"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Сапегина</w:t>
            </w:r>
            <w:proofErr w:type="spellEnd"/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Олеговна</w:t>
            </w:r>
          </w:p>
        </w:tc>
        <w:tc>
          <w:tcPr>
            <w:tcW w:w="1420" w:type="dxa"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СГ-22-9</w:t>
            </w:r>
          </w:p>
        </w:tc>
      </w:tr>
      <w:tr w:rsidR="008E5271" w:rsidRPr="008E5271" w:rsidTr="008E5271">
        <w:trPr>
          <w:trHeight w:val="315"/>
        </w:trPr>
        <w:tc>
          <w:tcPr>
            <w:tcW w:w="4111" w:type="dxa"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Сарварова</w:t>
            </w:r>
            <w:proofErr w:type="spellEnd"/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Луиза </w:t>
            </w:r>
            <w:proofErr w:type="spellStart"/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Данисовна</w:t>
            </w:r>
            <w:proofErr w:type="spellEnd"/>
          </w:p>
        </w:tc>
        <w:tc>
          <w:tcPr>
            <w:tcW w:w="1420" w:type="dxa"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СГ-22-9</w:t>
            </w:r>
          </w:p>
        </w:tc>
      </w:tr>
      <w:tr w:rsidR="008E5271" w:rsidRPr="008E5271" w:rsidTr="008E5271">
        <w:trPr>
          <w:trHeight w:val="315"/>
        </w:trPr>
        <w:tc>
          <w:tcPr>
            <w:tcW w:w="4111" w:type="dxa"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Смирнягина Алла Вадимовна</w:t>
            </w:r>
          </w:p>
        </w:tc>
        <w:tc>
          <w:tcPr>
            <w:tcW w:w="1420" w:type="dxa"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ТПИ-22-9</w:t>
            </w:r>
          </w:p>
        </w:tc>
      </w:tr>
      <w:tr w:rsidR="008E5271" w:rsidRPr="008E5271" w:rsidTr="008E5271">
        <w:trPr>
          <w:trHeight w:val="315"/>
        </w:trPr>
        <w:tc>
          <w:tcPr>
            <w:tcW w:w="4111" w:type="dxa"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Стругова</w:t>
            </w:r>
            <w:proofErr w:type="spellEnd"/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Алексеевна </w:t>
            </w:r>
          </w:p>
        </w:tc>
        <w:tc>
          <w:tcPr>
            <w:tcW w:w="1420" w:type="dxa"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СГ-22-9</w:t>
            </w:r>
          </w:p>
        </w:tc>
      </w:tr>
      <w:tr w:rsidR="008E5271" w:rsidRPr="008E5271" w:rsidTr="008E5271">
        <w:trPr>
          <w:trHeight w:val="315"/>
        </w:trPr>
        <w:tc>
          <w:tcPr>
            <w:tcW w:w="4111" w:type="dxa"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София Александровна</w:t>
            </w:r>
          </w:p>
        </w:tc>
        <w:tc>
          <w:tcPr>
            <w:tcW w:w="1420" w:type="dxa"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ЮВ-22-9</w:t>
            </w:r>
          </w:p>
        </w:tc>
      </w:tr>
      <w:tr w:rsidR="008E5271" w:rsidRPr="008E5271" w:rsidTr="008E5271">
        <w:trPr>
          <w:trHeight w:val="315"/>
        </w:trPr>
        <w:tc>
          <w:tcPr>
            <w:tcW w:w="4111" w:type="dxa"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Диана Кирилловна</w:t>
            </w:r>
          </w:p>
        </w:tc>
        <w:tc>
          <w:tcPr>
            <w:tcW w:w="1420" w:type="dxa"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ТВ-22-9</w:t>
            </w:r>
          </w:p>
        </w:tc>
      </w:tr>
      <w:tr w:rsidR="008E5271" w:rsidRPr="008E5271" w:rsidTr="008E5271">
        <w:trPr>
          <w:trHeight w:val="315"/>
        </w:trPr>
        <w:tc>
          <w:tcPr>
            <w:tcW w:w="4111" w:type="dxa"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Фаиль</w:t>
            </w:r>
            <w:proofErr w:type="spellEnd"/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1420" w:type="dxa"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СХ-22-9</w:t>
            </w:r>
          </w:p>
        </w:tc>
      </w:tr>
      <w:tr w:rsidR="008E5271" w:rsidRPr="008E5271" w:rsidTr="008E5271">
        <w:trPr>
          <w:trHeight w:val="315"/>
        </w:trPr>
        <w:tc>
          <w:tcPr>
            <w:tcW w:w="4111" w:type="dxa"/>
            <w:noWrap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Ханмагомедова</w:t>
            </w:r>
            <w:proofErr w:type="spellEnd"/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Эмировна</w:t>
            </w:r>
            <w:proofErr w:type="spellEnd"/>
          </w:p>
        </w:tc>
        <w:tc>
          <w:tcPr>
            <w:tcW w:w="1420" w:type="dxa"/>
            <w:noWrap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КМ-22-9</w:t>
            </w:r>
          </w:p>
        </w:tc>
      </w:tr>
      <w:tr w:rsidR="008E5271" w:rsidRPr="008E5271" w:rsidTr="008E5271">
        <w:trPr>
          <w:trHeight w:val="315"/>
        </w:trPr>
        <w:tc>
          <w:tcPr>
            <w:tcW w:w="4111" w:type="dxa"/>
            <w:noWrap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Хмельнова</w:t>
            </w:r>
            <w:proofErr w:type="spellEnd"/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Василиса Дмитриевна </w:t>
            </w:r>
          </w:p>
        </w:tc>
        <w:tc>
          <w:tcPr>
            <w:tcW w:w="1420" w:type="dxa"/>
            <w:noWrap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Д-22-9</w:t>
            </w:r>
          </w:p>
        </w:tc>
      </w:tr>
      <w:tr w:rsidR="008E5271" w:rsidRPr="008E5271" w:rsidTr="008E5271">
        <w:trPr>
          <w:trHeight w:val="315"/>
        </w:trPr>
        <w:tc>
          <w:tcPr>
            <w:tcW w:w="4111" w:type="dxa"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Черенёва</w:t>
            </w:r>
            <w:proofErr w:type="spellEnd"/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Евгеньевна </w:t>
            </w:r>
          </w:p>
        </w:tc>
        <w:tc>
          <w:tcPr>
            <w:tcW w:w="1420" w:type="dxa"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Т-22-9</w:t>
            </w:r>
          </w:p>
        </w:tc>
      </w:tr>
      <w:tr w:rsidR="008E5271" w:rsidRPr="008E5271" w:rsidTr="008E5271">
        <w:trPr>
          <w:trHeight w:val="315"/>
        </w:trPr>
        <w:tc>
          <w:tcPr>
            <w:tcW w:w="4111" w:type="dxa"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Черткова Анастасия Александровна </w:t>
            </w:r>
          </w:p>
        </w:tc>
        <w:tc>
          <w:tcPr>
            <w:tcW w:w="1420" w:type="dxa"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Т-22-9</w:t>
            </w:r>
          </w:p>
        </w:tc>
      </w:tr>
      <w:tr w:rsidR="008E5271" w:rsidRPr="008E5271" w:rsidTr="008E5271">
        <w:trPr>
          <w:trHeight w:val="315"/>
        </w:trPr>
        <w:tc>
          <w:tcPr>
            <w:tcW w:w="4111" w:type="dxa"/>
            <w:noWrap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Шерстобитова</w:t>
            </w:r>
            <w:proofErr w:type="spellEnd"/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Андреевна</w:t>
            </w:r>
          </w:p>
        </w:tc>
        <w:tc>
          <w:tcPr>
            <w:tcW w:w="1420" w:type="dxa"/>
            <w:noWrap/>
            <w:hideMark/>
          </w:tcPr>
          <w:p w:rsidR="008E5271" w:rsidRPr="008E5271" w:rsidRDefault="008E5271" w:rsidP="008E52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Т-22-9</w:t>
            </w:r>
          </w:p>
        </w:tc>
      </w:tr>
      <w:tr w:rsidR="008E5271" w:rsidRPr="008E5271" w:rsidTr="008E5271">
        <w:trPr>
          <w:trHeight w:val="315"/>
        </w:trPr>
        <w:tc>
          <w:tcPr>
            <w:tcW w:w="4111" w:type="dxa"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Яборова</w:t>
            </w:r>
            <w:proofErr w:type="spellEnd"/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Сергеевна</w:t>
            </w:r>
          </w:p>
        </w:tc>
        <w:tc>
          <w:tcPr>
            <w:tcW w:w="1420" w:type="dxa"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Т-22-9</w:t>
            </w:r>
          </w:p>
        </w:tc>
      </w:tr>
      <w:tr w:rsidR="008E5271" w:rsidRPr="008E5271" w:rsidTr="008E5271">
        <w:trPr>
          <w:trHeight w:val="315"/>
        </w:trPr>
        <w:tc>
          <w:tcPr>
            <w:tcW w:w="4111" w:type="dxa"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Ядзинская</w:t>
            </w:r>
            <w:proofErr w:type="spellEnd"/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  </w:t>
            </w:r>
          </w:p>
        </w:tc>
        <w:tc>
          <w:tcPr>
            <w:tcW w:w="1420" w:type="dxa"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СХ-22-9</w:t>
            </w:r>
          </w:p>
        </w:tc>
      </w:tr>
    </w:tbl>
    <w:p w:rsidR="008E5271" w:rsidRPr="008E5271" w:rsidRDefault="008E5271" w:rsidP="008E5271">
      <w:pPr>
        <w:rPr>
          <w:rFonts w:ascii="Times New Roman" w:hAnsi="Times New Roman" w:cs="Times New Roman"/>
          <w:sz w:val="24"/>
          <w:szCs w:val="24"/>
        </w:rPr>
      </w:pPr>
    </w:p>
    <w:p w:rsidR="008E5271" w:rsidRPr="008E5271" w:rsidRDefault="008E5271" w:rsidP="008E5271">
      <w:pPr>
        <w:rPr>
          <w:rFonts w:ascii="Times New Roman" w:hAnsi="Times New Roman" w:cs="Times New Roman"/>
          <w:b/>
          <w:sz w:val="24"/>
          <w:szCs w:val="24"/>
        </w:rPr>
      </w:pPr>
      <w:r w:rsidRPr="008E5271">
        <w:rPr>
          <w:rFonts w:ascii="Times New Roman" w:hAnsi="Times New Roman" w:cs="Times New Roman"/>
          <w:b/>
          <w:sz w:val="24"/>
          <w:szCs w:val="24"/>
        </w:rPr>
        <w:t xml:space="preserve">Общежитие по адресу: </w:t>
      </w:r>
      <w:proofErr w:type="gramStart"/>
      <w:r w:rsidRPr="008E527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8E5271">
        <w:rPr>
          <w:rFonts w:ascii="Times New Roman" w:hAnsi="Times New Roman" w:cs="Times New Roman"/>
          <w:b/>
          <w:sz w:val="24"/>
          <w:szCs w:val="24"/>
        </w:rPr>
        <w:t xml:space="preserve">. Пермь, ул. </w:t>
      </w:r>
      <w:proofErr w:type="spellStart"/>
      <w:r w:rsidR="00951769" w:rsidRPr="008E5271">
        <w:rPr>
          <w:rFonts w:ascii="Times New Roman" w:hAnsi="Times New Roman" w:cs="Times New Roman"/>
          <w:b/>
          <w:sz w:val="24"/>
          <w:szCs w:val="24"/>
        </w:rPr>
        <w:t>Обвинская</w:t>
      </w:r>
      <w:proofErr w:type="spellEnd"/>
      <w:r w:rsidR="00951769" w:rsidRPr="008E5271">
        <w:rPr>
          <w:rFonts w:ascii="Times New Roman" w:hAnsi="Times New Roman" w:cs="Times New Roman"/>
          <w:b/>
          <w:sz w:val="24"/>
          <w:szCs w:val="24"/>
        </w:rPr>
        <w:t>, 12</w:t>
      </w:r>
    </w:p>
    <w:tbl>
      <w:tblPr>
        <w:tblStyle w:val="a3"/>
        <w:tblW w:w="5529" w:type="dxa"/>
        <w:tblLook w:val="04A0"/>
      </w:tblPr>
      <w:tblGrid>
        <w:gridCol w:w="4111"/>
        <w:gridCol w:w="1418"/>
      </w:tblGrid>
      <w:tr w:rsidR="008E5271" w:rsidRPr="008E5271" w:rsidTr="008E5271">
        <w:trPr>
          <w:trHeight w:val="300"/>
        </w:trPr>
        <w:tc>
          <w:tcPr>
            <w:tcW w:w="4111" w:type="dxa"/>
            <w:noWrap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8" w:type="dxa"/>
            <w:noWrap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8E5271" w:rsidRPr="008E5271" w:rsidTr="008E5271">
        <w:trPr>
          <w:trHeight w:val="300"/>
        </w:trPr>
        <w:tc>
          <w:tcPr>
            <w:tcW w:w="4111" w:type="dxa"/>
            <w:noWrap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Бурцева Дарья Андреевна</w:t>
            </w:r>
          </w:p>
        </w:tc>
        <w:tc>
          <w:tcPr>
            <w:tcW w:w="1418" w:type="dxa"/>
            <w:noWrap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ПД-22-9</w:t>
            </w:r>
          </w:p>
        </w:tc>
      </w:tr>
      <w:tr w:rsidR="008E5271" w:rsidRPr="008E5271" w:rsidTr="008E5271">
        <w:trPr>
          <w:trHeight w:val="300"/>
        </w:trPr>
        <w:tc>
          <w:tcPr>
            <w:tcW w:w="4111" w:type="dxa"/>
            <w:noWrap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Владимирова Мария Витальевна </w:t>
            </w:r>
          </w:p>
        </w:tc>
        <w:tc>
          <w:tcPr>
            <w:tcW w:w="1418" w:type="dxa"/>
            <w:noWrap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СХ-22-9</w:t>
            </w:r>
          </w:p>
        </w:tc>
      </w:tr>
      <w:tr w:rsidR="008E5271" w:rsidRPr="008E5271" w:rsidTr="008E5271">
        <w:trPr>
          <w:trHeight w:val="300"/>
        </w:trPr>
        <w:tc>
          <w:tcPr>
            <w:tcW w:w="4111" w:type="dxa"/>
            <w:noWrap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Жигалов Илья </w:t>
            </w:r>
            <w:proofErr w:type="spellStart"/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Мамедович</w:t>
            </w:r>
            <w:proofErr w:type="spellEnd"/>
          </w:p>
        </w:tc>
        <w:tc>
          <w:tcPr>
            <w:tcW w:w="1418" w:type="dxa"/>
            <w:noWrap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СХ-22-9</w:t>
            </w:r>
          </w:p>
        </w:tc>
      </w:tr>
      <w:tr w:rsidR="008E5271" w:rsidRPr="008E5271" w:rsidTr="008E5271">
        <w:trPr>
          <w:trHeight w:val="300"/>
        </w:trPr>
        <w:tc>
          <w:tcPr>
            <w:tcW w:w="4111" w:type="dxa"/>
            <w:noWrap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Жуйкова Ирина Владимировна</w:t>
            </w:r>
          </w:p>
        </w:tc>
        <w:tc>
          <w:tcPr>
            <w:tcW w:w="1418" w:type="dxa"/>
            <w:noWrap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П-22-9</w:t>
            </w:r>
          </w:p>
        </w:tc>
      </w:tr>
      <w:tr w:rsidR="008E5271" w:rsidRPr="008E5271" w:rsidTr="008E5271">
        <w:trPr>
          <w:trHeight w:val="300"/>
        </w:trPr>
        <w:tc>
          <w:tcPr>
            <w:tcW w:w="4111" w:type="dxa"/>
            <w:noWrap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Журавлева Татьяна Львовна </w:t>
            </w:r>
          </w:p>
        </w:tc>
        <w:tc>
          <w:tcPr>
            <w:tcW w:w="1418" w:type="dxa"/>
            <w:noWrap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П-22-9</w:t>
            </w:r>
          </w:p>
        </w:tc>
      </w:tr>
      <w:tr w:rsidR="008E5271" w:rsidRPr="008E5271" w:rsidTr="008E5271">
        <w:trPr>
          <w:trHeight w:val="300"/>
        </w:trPr>
        <w:tc>
          <w:tcPr>
            <w:tcW w:w="4111" w:type="dxa"/>
            <w:noWrap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Валерия Александровна</w:t>
            </w:r>
          </w:p>
        </w:tc>
        <w:tc>
          <w:tcPr>
            <w:tcW w:w="1418" w:type="dxa"/>
            <w:noWrap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Т-22-9</w:t>
            </w:r>
          </w:p>
        </w:tc>
      </w:tr>
      <w:tr w:rsidR="008E5271" w:rsidRPr="008E5271" w:rsidTr="008E5271">
        <w:trPr>
          <w:trHeight w:val="300"/>
        </w:trPr>
        <w:tc>
          <w:tcPr>
            <w:tcW w:w="4111" w:type="dxa"/>
            <w:noWrap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Никонова Татьяна Ивановна </w:t>
            </w:r>
          </w:p>
        </w:tc>
        <w:tc>
          <w:tcPr>
            <w:tcW w:w="1418" w:type="dxa"/>
            <w:noWrap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ЮВ-22-9</w:t>
            </w:r>
          </w:p>
        </w:tc>
      </w:tr>
      <w:tr w:rsidR="008E5271" w:rsidRPr="008E5271" w:rsidTr="008E5271">
        <w:trPr>
          <w:trHeight w:val="300"/>
        </w:trPr>
        <w:tc>
          <w:tcPr>
            <w:tcW w:w="4111" w:type="dxa"/>
            <w:noWrap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Новикова Анастасия </w:t>
            </w:r>
            <w:proofErr w:type="spellStart"/>
            <w:r w:rsidRPr="008E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Айдаровна</w:t>
            </w:r>
            <w:proofErr w:type="spellEnd"/>
            <w:r w:rsidRPr="008E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noWrap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СГ-22-9</w:t>
            </w:r>
          </w:p>
        </w:tc>
      </w:tr>
      <w:tr w:rsidR="008E5271" w:rsidRPr="008E5271" w:rsidTr="008E5271">
        <w:trPr>
          <w:trHeight w:val="300"/>
        </w:trPr>
        <w:tc>
          <w:tcPr>
            <w:tcW w:w="4111" w:type="dxa"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Пышкина</w:t>
            </w:r>
            <w:proofErr w:type="spellEnd"/>
            <w:r w:rsidRPr="008E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Влада Евгеньевна </w:t>
            </w:r>
          </w:p>
        </w:tc>
        <w:tc>
          <w:tcPr>
            <w:tcW w:w="1418" w:type="dxa"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ГД-22-9</w:t>
            </w:r>
          </w:p>
        </w:tc>
      </w:tr>
      <w:tr w:rsidR="008E5271" w:rsidRPr="008E5271" w:rsidTr="008E5271">
        <w:trPr>
          <w:trHeight w:val="300"/>
        </w:trPr>
        <w:tc>
          <w:tcPr>
            <w:tcW w:w="4111" w:type="dxa"/>
            <w:noWrap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Шилова Анастасия Степановна </w:t>
            </w:r>
          </w:p>
        </w:tc>
        <w:tc>
          <w:tcPr>
            <w:tcW w:w="1418" w:type="dxa"/>
            <w:noWrap/>
            <w:hideMark/>
          </w:tcPr>
          <w:p w:rsidR="008E5271" w:rsidRPr="008E5271" w:rsidRDefault="008E5271" w:rsidP="008E527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52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ТЭУ-22-9</w:t>
            </w:r>
          </w:p>
        </w:tc>
      </w:tr>
    </w:tbl>
    <w:p w:rsidR="008E5271" w:rsidRDefault="008E5271">
      <w:pPr>
        <w:rPr>
          <w:rFonts w:ascii="Times New Roman" w:hAnsi="Times New Roman" w:cs="Times New Roman"/>
          <w:sz w:val="24"/>
          <w:szCs w:val="24"/>
        </w:rPr>
      </w:pPr>
    </w:p>
    <w:p w:rsidR="00BD59CC" w:rsidRDefault="00BD5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заселения в общежитие обращаться:</w:t>
      </w:r>
    </w:p>
    <w:p w:rsidR="00BD59CC" w:rsidRDefault="00BD5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 предпринимательства (г. Пермь, ул. </w:t>
      </w:r>
      <w:r w:rsidR="005C6B98">
        <w:rPr>
          <w:rFonts w:ascii="Times New Roman" w:hAnsi="Times New Roman" w:cs="Times New Roman"/>
          <w:sz w:val="24"/>
          <w:szCs w:val="24"/>
        </w:rPr>
        <w:t>Пермская, 226, т. 2368665, Румянцева Евгения Васильевна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C6B98" w:rsidRPr="008E5271" w:rsidRDefault="005C6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дизайна и сервиса (г. Пермь, ул. Чернышевского, 11, т. 2163959, Никулина Татьяна Федоровна)</w:t>
      </w:r>
      <w:bookmarkStart w:id="0" w:name="_GoBack"/>
      <w:bookmarkEnd w:id="0"/>
    </w:p>
    <w:sectPr w:rsidR="005C6B98" w:rsidRPr="008E5271" w:rsidSect="002C0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271"/>
    <w:rsid w:val="001920EA"/>
    <w:rsid w:val="002C07BD"/>
    <w:rsid w:val="005C6B98"/>
    <w:rsid w:val="008E5271"/>
    <w:rsid w:val="00951769"/>
    <w:rsid w:val="00BD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2022-08-29T10:12:00Z</dcterms:created>
  <dcterms:modified xsi:type="dcterms:W3CDTF">2022-08-29T10:12:00Z</dcterms:modified>
</cp:coreProperties>
</file>